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A5772" w14:textId="65F9B842" w:rsidR="00811C7F" w:rsidRDefault="00811C7F" w:rsidP="00980664">
      <w:pPr>
        <w:spacing w:line="276" w:lineRule="auto"/>
        <w:jc w:val="center"/>
        <w:rPr>
          <w:b/>
          <w:sz w:val="20"/>
          <w:szCs w:val="20"/>
        </w:rPr>
      </w:pPr>
    </w:p>
    <w:p w14:paraId="381EA1F4" w14:textId="1DC5562E" w:rsidR="00811C7F" w:rsidRPr="00811C7F" w:rsidRDefault="00811C7F" w:rsidP="00811C7F">
      <w:pPr>
        <w:spacing w:line="276" w:lineRule="auto"/>
        <w:jc w:val="right"/>
        <w:rPr>
          <w:bCs/>
          <w:i/>
          <w:iCs/>
          <w:sz w:val="16"/>
          <w:szCs w:val="16"/>
        </w:rPr>
      </w:pPr>
      <w:r>
        <w:rPr>
          <w:bCs/>
          <w:i/>
          <w:iCs/>
          <w:sz w:val="16"/>
          <w:szCs w:val="16"/>
        </w:rPr>
        <w:t xml:space="preserve">                                                                                                                    </w:t>
      </w:r>
      <w:r w:rsidRPr="00811C7F">
        <w:rPr>
          <w:bCs/>
          <w:i/>
          <w:iCs/>
          <w:sz w:val="16"/>
          <w:szCs w:val="16"/>
        </w:rPr>
        <w:t xml:space="preserve">Załącznik do Umowy wspólnego administrowania danymi </w:t>
      </w:r>
      <w:r w:rsidR="00B25E31" w:rsidRPr="00811C7F">
        <w:rPr>
          <w:bCs/>
          <w:i/>
          <w:iCs/>
          <w:sz w:val="16"/>
          <w:szCs w:val="16"/>
        </w:rPr>
        <w:t>osobowymi</w:t>
      </w:r>
      <w:r>
        <w:rPr>
          <w:bCs/>
          <w:i/>
          <w:iCs/>
          <w:sz w:val="16"/>
          <w:szCs w:val="16"/>
        </w:rPr>
        <w:br/>
      </w:r>
      <w:r w:rsidRPr="00811C7F">
        <w:rPr>
          <w:bCs/>
          <w:i/>
          <w:iCs/>
          <w:sz w:val="16"/>
          <w:szCs w:val="16"/>
        </w:rPr>
        <w:t xml:space="preserve"> do umowy ramowej Konsorcjum </w:t>
      </w:r>
      <w:proofErr w:type="spellStart"/>
      <w:r w:rsidRPr="00811C7F">
        <w:rPr>
          <w:bCs/>
          <w:i/>
          <w:iCs/>
          <w:sz w:val="16"/>
          <w:szCs w:val="16"/>
        </w:rPr>
        <w:t>BazTech</w:t>
      </w:r>
      <w:proofErr w:type="spellEnd"/>
      <w:r w:rsidRPr="00811C7F">
        <w:rPr>
          <w:bCs/>
          <w:i/>
          <w:iCs/>
          <w:sz w:val="16"/>
          <w:szCs w:val="16"/>
        </w:rPr>
        <w:t xml:space="preserve"> z dn. 14 maja 2022 r.</w:t>
      </w:r>
    </w:p>
    <w:p w14:paraId="1EF17D43" w14:textId="77777777" w:rsidR="00811C7F" w:rsidRDefault="00811C7F" w:rsidP="00980664">
      <w:pPr>
        <w:spacing w:line="276" w:lineRule="auto"/>
        <w:jc w:val="center"/>
        <w:rPr>
          <w:b/>
          <w:sz w:val="20"/>
          <w:szCs w:val="20"/>
        </w:rPr>
      </w:pPr>
    </w:p>
    <w:p w14:paraId="18686831" w14:textId="733C8655" w:rsidR="00757665" w:rsidRDefault="00757665" w:rsidP="00980664">
      <w:pPr>
        <w:spacing w:line="276" w:lineRule="auto"/>
        <w:jc w:val="center"/>
        <w:rPr>
          <w:b/>
          <w:sz w:val="20"/>
          <w:szCs w:val="20"/>
        </w:rPr>
      </w:pPr>
      <w:proofErr w:type="spellStart"/>
      <w:r w:rsidRPr="00757665">
        <w:rPr>
          <w:b/>
          <w:sz w:val="20"/>
          <w:szCs w:val="20"/>
        </w:rPr>
        <w:t>B</w:t>
      </w:r>
      <w:r w:rsidR="00980664">
        <w:rPr>
          <w:b/>
          <w:sz w:val="20"/>
          <w:szCs w:val="20"/>
        </w:rPr>
        <w:t>az</w:t>
      </w:r>
      <w:r w:rsidRPr="00757665">
        <w:rPr>
          <w:b/>
          <w:sz w:val="20"/>
          <w:szCs w:val="20"/>
        </w:rPr>
        <w:t>T</w:t>
      </w:r>
      <w:r w:rsidR="00980664">
        <w:rPr>
          <w:b/>
          <w:sz w:val="20"/>
          <w:szCs w:val="20"/>
        </w:rPr>
        <w:t>ech</w:t>
      </w:r>
      <w:proofErr w:type="spellEnd"/>
      <w:r w:rsidRPr="00757665">
        <w:rPr>
          <w:b/>
          <w:sz w:val="20"/>
          <w:szCs w:val="20"/>
        </w:rPr>
        <w:t xml:space="preserve"> Klauzula informacyjna RODO</w:t>
      </w:r>
    </w:p>
    <w:p w14:paraId="42F65741" w14:textId="77777777" w:rsidR="00757665" w:rsidRPr="00757665" w:rsidRDefault="00757665" w:rsidP="00757665">
      <w:pPr>
        <w:spacing w:line="276" w:lineRule="auto"/>
        <w:rPr>
          <w:b/>
          <w:sz w:val="20"/>
          <w:szCs w:val="20"/>
        </w:rPr>
      </w:pPr>
    </w:p>
    <w:p w14:paraId="7871DC7D" w14:textId="43FA83B9" w:rsidR="00757665" w:rsidRPr="00757665" w:rsidRDefault="00757665" w:rsidP="00757665">
      <w:pPr>
        <w:pStyle w:val="Akapitzlist"/>
        <w:numPr>
          <w:ilvl w:val="0"/>
          <w:numId w:val="10"/>
        </w:numPr>
        <w:spacing w:line="276" w:lineRule="auto"/>
        <w:rPr>
          <w:sz w:val="20"/>
          <w:szCs w:val="20"/>
        </w:rPr>
      </w:pPr>
      <w:r w:rsidRPr="00757665">
        <w:rPr>
          <w:sz w:val="20"/>
          <w:szCs w:val="20"/>
        </w:rPr>
        <w:t xml:space="preserve">Zgodnie z art. 13 ust. 1 rozporządzenia Parlamentu Europejskiego i Rady (UE) 2016/679 z 27 kwietnia 2016 r. </w:t>
      </w:r>
      <w:r w:rsidR="00FC216A">
        <w:rPr>
          <w:sz w:val="20"/>
          <w:szCs w:val="20"/>
        </w:rPr>
        <w:br/>
      </w:r>
      <w:r w:rsidRPr="00757665">
        <w:rPr>
          <w:sz w:val="20"/>
          <w:szCs w:val="20"/>
        </w:rPr>
        <w:t xml:space="preserve">w sprawie ochrony osób fizycznych w związku z przetwarzaniem danych osobowych i w sprawie swobodnego przepływu takich danych oraz uchylenia dyrektywy 95/46/WE (ogólne rozporządzenie o ochronie danych) – dalej: RODO, informujemy, że administratorem Pani/Pana danych osobowych jest Konsorcjum </w:t>
      </w:r>
      <w:proofErr w:type="spellStart"/>
      <w:r w:rsidRPr="00757665">
        <w:rPr>
          <w:sz w:val="20"/>
          <w:szCs w:val="20"/>
        </w:rPr>
        <w:t>BazTech</w:t>
      </w:r>
      <w:proofErr w:type="spellEnd"/>
      <w:r w:rsidRPr="00757665">
        <w:rPr>
          <w:sz w:val="20"/>
          <w:szCs w:val="20"/>
        </w:rPr>
        <w:t xml:space="preserve">, </w:t>
      </w:r>
      <w:r w:rsidR="001109EB">
        <w:rPr>
          <w:sz w:val="20"/>
          <w:szCs w:val="20"/>
        </w:rPr>
        <w:t>składające się z 2</w:t>
      </w:r>
      <w:r w:rsidR="002D330A">
        <w:rPr>
          <w:sz w:val="20"/>
          <w:szCs w:val="20"/>
        </w:rPr>
        <w:t>2</w:t>
      </w:r>
      <w:r w:rsidR="001109EB">
        <w:rPr>
          <w:sz w:val="20"/>
          <w:szCs w:val="20"/>
        </w:rPr>
        <w:t xml:space="preserve"> uczelni</w:t>
      </w:r>
      <w:r w:rsidR="002D330A">
        <w:rPr>
          <w:sz w:val="20"/>
          <w:szCs w:val="20"/>
        </w:rPr>
        <w:t xml:space="preserve"> i instytutów</w:t>
      </w:r>
      <w:r w:rsidR="001109EB">
        <w:rPr>
          <w:sz w:val="20"/>
          <w:szCs w:val="20"/>
        </w:rPr>
        <w:t xml:space="preserve"> polskich uczelni </w:t>
      </w:r>
      <w:r w:rsidR="002D330A">
        <w:rPr>
          <w:sz w:val="20"/>
          <w:szCs w:val="20"/>
        </w:rPr>
        <w:t>p</w:t>
      </w:r>
      <w:r w:rsidR="001109EB">
        <w:rPr>
          <w:sz w:val="20"/>
          <w:szCs w:val="20"/>
        </w:rPr>
        <w:t xml:space="preserve">ublicznych, którego </w:t>
      </w:r>
      <w:r w:rsidRPr="00757665">
        <w:rPr>
          <w:sz w:val="20"/>
          <w:szCs w:val="20"/>
        </w:rPr>
        <w:t>koordynatorem jest Politechnika Lubelska z siedzibą w Lublinie, ul. Nadbystrzycka 38D, 20–618 Lublin</w:t>
      </w:r>
    </w:p>
    <w:p w14:paraId="4324AC8F" w14:textId="60F71291" w:rsidR="00757665" w:rsidRPr="00757665" w:rsidRDefault="00757665" w:rsidP="00757665">
      <w:pPr>
        <w:pStyle w:val="Akapitzlist"/>
        <w:numPr>
          <w:ilvl w:val="0"/>
          <w:numId w:val="10"/>
        </w:numPr>
        <w:spacing w:line="276" w:lineRule="auto"/>
        <w:rPr>
          <w:sz w:val="20"/>
          <w:szCs w:val="20"/>
        </w:rPr>
      </w:pPr>
      <w:r w:rsidRPr="00757665">
        <w:rPr>
          <w:sz w:val="20"/>
          <w:szCs w:val="20"/>
        </w:rPr>
        <w:t>Na podstawie obowiązujących przepisów, Koordynator wyznaczył Inspektora Ochrony Danych, z którym można kontaktować się pod adresem: iod@pollub.pl</w:t>
      </w:r>
    </w:p>
    <w:p w14:paraId="70FCBB3E" w14:textId="2FC96732" w:rsidR="00757665" w:rsidRPr="00811C7F" w:rsidRDefault="00757665" w:rsidP="00757665">
      <w:pPr>
        <w:pStyle w:val="Akapitzlist"/>
        <w:numPr>
          <w:ilvl w:val="0"/>
          <w:numId w:val="10"/>
        </w:numPr>
        <w:spacing w:line="276" w:lineRule="auto"/>
        <w:rPr>
          <w:sz w:val="20"/>
          <w:szCs w:val="20"/>
        </w:rPr>
      </w:pPr>
      <w:r w:rsidRPr="00811C7F">
        <w:rPr>
          <w:sz w:val="20"/>
          <w:szCs w:val="20"/>
        </w:rPr>
        <w:t>Dane osobowe pozyskane w związku z obsług</w:t>
      </w:r>
      <w:r w:rsidR="00980664" w:rsidRPr="00811C7F">
        <w:rPr>
          <w:sz w:val="20"/>
          <w:szCs w:val="20"/>
        </w:rPr>
        <w:t>ą</w:t>
      </w:r>
      <w:r w:rsidRPr="00811C7F">
        <w:rPr>
          <w:sz w:val="20"/>
          <w:szCs w:val="20"/>
        </w:rPr>
        <w:t xml:space="preserve"> bazy </w:t>
      </w:r>
      <w:r w:rsidR="002D330A" w:rsidRPr="00811C7F">
        <w:rPr>
          <w:sz w:val="20"/>
          <w:szCs w:val="20"/>
        </w:rPr>
        <w:t xml:space="preserve">danych </w:t>
      </w:r>
      <w:proofErr w:type="spellStart"/>
      <w:r w:rsidRPr="00811C7F">
        <w:rPr>
          <w:sz w:val="20"/>
          <w:szCs w:val="20"/>
        </w:rPr>
        <w:t>B</w:t>
      </w:r>
      <w:r w:rsidR="00980664" w:rsidRPr="00811C7F">
        <w:rPr>
          <w:sz w:val="20"/>
          <w:szCs w:val="20"/>
        </w:rPr>
        <w:t>az</w:t>
      </w:r>
      <w:r w:rsidRPr="00811C7F">
        <w:rPr>
          <w:sz w:val="20"/>
          <w:szCs w:val="20"/>
        </w:rPr>
        <w:t>T</w:t>
      </w:r>
      <w:r w:rsidR="00980664" w:rsidRPr="00811C7F">
        <w:rPr>
          <w:sz w:val="20"/>
          <w:szCs w:val="20"/>
        </w:rPr>
        <w:t>ech</w:t>
      </w:r>
      <w:proofErr w:type="spellEnd"/>
      <w:r w:rsidRPr="00811C7F">
        <w:rPr>
          <w:sz w:val="20"/>
          <w:szCs w:val="20"/>
        </w:rPr>
        <w:t xml:space="preserve"> będą przetwarzane w następujących celach:</w:t>
      </w:r>
      <w:r w:rsidR="002D330A" w:rsidRPr="00811C7F">
        <w:rPr>
          <w:sz w:val="20"/>
          <w:szCs w:val="20"/>
        </w:rPr>
        <w:t xml:space="preserve"> gromadzeni</w:t>
      </w:r>
      <w:r w:rsidR="00980664" w:rsidRPr="00811C7F">
        <w:rPr>
          <w:sz w:val="20"/>
          <w:szCs w:val="20"/>
        </w:rPr>
        <w:t>a</w:t>
      </w:r>
      <w:r w:rsidR="002D330A" w:rsidRPr="00811C7F">
        <w:rPr>
          <w:sz w:val="20"/>
          <w:szCs w:val="20"/>
        </w:rPr>
        <w:t xml:space="preserve"> i archiwiz</w:t>
      </w:r>
      <w:r w:rsidR="00980664" w:rsidRPr="00811C7F">
        <w:rPr>
          <w:sz w:val="20"/>
          <w:szCs w:val="20"/>
        </w:rPr>
        <w:t>owania</w:t>
      </w:r>
      <w:r w:rsidR="002D330A" w:rsidRPr="00811C7F">
        <w:rPr>
          <w:sz w:val="20"/>
          <w:szCs w:val="20"/>
        </w:rPr>
        <w:t xml:space="preserve"> danych,</w:t>
      </w:r>
      <w:r w:rsidRPr="00811C7F">
        <w:rPr>
          <w:sz w:val="20"/>
          <w:szCs w:val="20"/>
        </w:rPr>
        <w:t xml:space="preserve"> dochodzeniem ewentualnych roszczeń, odszkodowań, udzielania odpowiedzi na Pani/Pana pisma, wnioski i skargi, udzielania odpowiedzi w toczących się postępowaniach.</w:t>
      </w:r>
    </w:p>
    <w:p w14:paraId="2AA83CCD" w14:textId="34AF9794" w:rsidR="00757665" w:rsidRPr="00811C7F" w:rsidRDefault="00757665" w:rsidP="00757665">
      <w:pPr>
        <w:pStyle w:val="Akapitzlist"/>
        <w:numPr>
          <w:ilvl w:val="0"/>
          <w:numId w:val="10"/>
        </w:numPr>
        <w:spacing w:line="276" w:lineRule="auto"/>
        <w:rPr>
          <w:sz w:val="20"/>
          <w:szCs w:val="20"/>
        </w:rPr>
      </w:pPr>
      <w:r w:rsidRPr="00811C7F">
        <w:rPr>
          <w:sz w:val="20"/>
          <w:szCs w:val="20"/>
        </w:rPr>
        <w:t xml:space="preserve">Podstawą prawną przetwarzania Pani/Pana danych jest: </w:t>
      </w:r>
    </w:p>
    <w:p w14:paraId="133140F1" w14:textId="14604133" w:rsidR="00757665" w:rsidRPr="00811C7F" w:rsidRDefault="00757665" w:rsidP="00757665">
      <w:pPr>
        <w:pStyle w:val="Akapitzlist"/>
        <w:numPr>
          <w:ilvl w:val="1"/>
          <w:numId w:val="10"/>
        </w:numPr>
        <w:spacing w:line="276" w:lineRule="auto"/>
        <w:ind w:left="709" w:hanging="283"/>
        <w:rPr>
          <w:sz w:val="20"/>
          <w:szCs w:val="20"/>
        </w:rPr>
      </w:pPr>
      <w:r w:rsidRPr="00811C7F">
        <w:rPr>
          <w:sz w:val="20"/>
          <w:szCs w:val="20"/>
        </w:rPr>
        <w:t>niezbędność do wykonania umowy lub do podjęcia działań na Pani/Pana żądanie przed zawarciem umowy (art. 6 ust. 1 lit. b RODO),</w:t>
      </w:r>
    </w:p>
    <w:p w14:paraId="6395276E" w14:textId="2A6AC1B1" w:rsidR="00757665" w:rsidRPr="00757665" w:rsidRDefault="00757665" w:rsidP="00757665">
      <w:pPr>
        <w:pStyle w:val="Akapitzlist"/>
        <w:numPr>
          <w:ilvl w:val="1"/>
          <w:numId w:val="10"/>
        </w:numPr>
        <w:spacing w:line="276" w:lineRule="auto"/>
        <w:ind w:left="709" w:hanging="283"/>
        <w:rPr>
          <w:sz w:val="20"/>
          <w:szCs w:val="20"/>
        </w:rPr>
      </w:pPr>
      <w:r w:rsidRPr="00757665">
        <w:rPr>
          <w:sz w:val="20"/>
          <w:szCs w:val="20"/>
        </w:rPr>
        <w:t>konieczność wypełnienia obowiązku prawnego ciążącego na administratorze (art. 6 ust. 1 lit. c RODO),</w:t>
      </w:r>
    </w:p>
    <w:p w14:paraId="6C16848B" w14:textId="06B76BED" w:rsidR="00757665" w:rsidRPr="00757665" w:rsidRDefault="00757665" w:rsidP="00757665">
      <w:pPr>
        <w:pStyle w:val="Akapitzlist"/>
        <w:numPr>
          <w:ilvl w:val="1"/>
          <w:numId w:val="10"/>
        </w:numPr>
        <w:spacing w:line="276" w:lineRule="auto"/>
        <w:ind w:left="709" w:hanging="283"/>
        <w:rPr>
          <w:sz w:val="20"/>
          <w:szCs w:val="20"/>
        </w:rPr>
      </w:pPr>
      <w:r w:rsidRPr="00757665">
        <w:rPr>
          <w:sz w:val="20"/>
          <w:szCs w:val="20"/>
        </w:rPr>
        <w:t>niezbędność do celów wynikających z prawnie uzasadnionych interesów realizowanych przez administratora (art. 6 ust. 1 lit. f RODO).</w:t>
      </w:r>
    </w:p>
    <w:p w14:paraId="36E7C3AE" w14:textId="41E16C86" w:rsidR="00757665" w:rsidRPr="00757665" w:rsidRDefault="00757665" w:rsidP="00757665">
      <w:pPr>
        <w:pStyle w:val="Akapitzlist"/>
        <w:numPr>
          <w:ilvl w:val="0"/>
          <w:numId w:val="10"/>
        </w:numPr>
        <w:spacing w:line="276" w:lineRule="auto"/>
        <w:rPr>
          <w:sz w:val="20"/>
          <w:szCs w:val="20"/>
        </w:rPr>
      </w:pPr>
      <w:r w:rsidRPr="00757665">
        <w:rPr>
          <w:sz w:val="20"/>
          <w:szCs w:val="20"/>
        </w:rPr>
        <w:t>Podanie danych osobowych jest dobrowolne, ale niezbędne do realizacji umowy.</w:t>
      </w:r>
    </w:p>
    <w:p w14:paraId="711C91BD" w14:textId="4F41EC09" w:rsidR="00757665" w:rsidRPr="00757665" w:rsidRDefault="00757665" w:rsidP="00757665">
      <w:pPr>
        <w:pStyle w:val="Akapitzlist"/>
        <w:numPr>
          <w:ilvl w:val="0"/>
          <w:numId w:val="10"/>
        </w:numPr>
        <w:spacing w:line="276" w:lineRule="auto"/>
        <w:rPr>
          <w:sz w:val="20"/>
          <w:szCs w:val="20"/>
        </w:rPr>
      </w:pPr>
      <w:r w:rsidRPr="00757665">
        <w:rPr>
          <w:sz w:val="20"/>
          <w:szCs w:val="20"/>
        </w:rPr>
        <w:t>Pozyskane od Pani/Pana dane osobowe mogą być przekazywane podmiotom przetwarzającym je na nasze zlecenie na podstawie zawartych umów oraz organom lub podmiotom publicznym uprawnionym do uzyskania danych na podstawie obowiązujących przepisów prawa, np. sądom, organom ścigania lub instytucjom państwowym, gdy wystąpią z żądaniem, w oparciu o stosowną podstawę prawną</w:t>
      </w:r>
    </w:p>
    <w:p w14:paraId="701001A8" w14:textId="20EBAB1A" w:rsidR="00757665" w:rsidRPr="00757665" w:rsidRDefault="00757665" w:rsidP="00757665">
      <w:pPr>
        <w:pStyle w:val="Akapitzlist"/>
        <w:numPr>
          <w:ilvl w:val="0"/>
          <w:numId w:val="10"/>
        </w:numPr>
        <w:spacing w:line="276" w:lineRule="auto"/>
        <w:rPr>
          <w:sz w:val="20"/>
          <w:szCs w:val="20"/>
        </w:rPr>
      </w:pPr>
      <w:r w:rsidRPr="00757665">
        <w:rPr>
          <w:sz w:val="20"/>
          <w:szCs w:val="20"/>
        </w:rPr>
        <w:t>Pani/Pana dane nie będą przekazane do państw trzecich.</w:t>
      </w:r>
    </w:p>
    <w:p w14:paraId="311C8FEE" w14:textId="2C7BACFA" w:rsidR="00757665" w:rsidRPr="00757665" w:rsidRDefault="00757665" w:rsidP="00757665">
      <w:pPr>
        <w:pStyle w:val="Akapitzlist"/>
        <w:numPr>
          <w:ilvl w:val="0"/>
          <w:numId w:val="10"/>
        </w:numPr>
        <w:spacing w:line="276" w:lineRule="auto"/>
        <w:rPr>
          <w:sz w:val="20"/>
          <w:szCs w:val="20"/>
        </w:rPr>
      </w:pPr>
      <w:r w:rsidRPr="00757665">
        <w:rPr>
          <w:sz w:val="20"/>
          <w:szCs w:val="20"/>
        </w:rPr>
        <w:t xml:space="preserve">Okres przetwarzania Pani/Pana danych osobowych jest uzależniony od celu w jakim dane są przetwarzane. Okres, przez który Pani/Pana dane osobowe będą przechowywane jest obliczany w oparciu o następujące kryteria: </w:t>
      </w:r>
    </w:p>
    <w:p w14:paraId="2FCA67B7" w14:textId="0684E06A" w:rsidR="00757665" w:rsidRPr="00757665" w:rsidRDefault="00757665" w:rsidP="00757665">
      <w:pPr>
        <w:pStyle w:val="Akapitzlist"/>
        <w:numPr>
          <w:ilvl w:val="0"/>
          <w:numId w:val="12"/>
        </w:numPr>
        <w:spacing w:line="276" w:lineRule="auto"/>
        <w:rPr>
          <w:sz w:val="20"/>
          <w:szCs w:val="20"/>
        </w:rPr>
      </w:pPr>
      <w:r w:rsidRPr="00757665">
        <w:rPr>
          <w:sz w:val="20"/>
          <w:szCs w:val="20"/>
        </w:rPr>
        <w:t>czasu obowiązywania umowy,</w:t>
      </w:r>
    </w:p>
    <w:p w14:paraId="02F9B18C" w14:textId="14C2B277" w:rsidR="00757665" w:rsidRPr="00757665" w:rsidRDefault="00757665" w:rsidP="00757665">
      <w:pPr>
        <w:pStyle w:val="Akapitzlist"/>
        <w:numPr>
          <w:ilvl w:val="0"/>
          <w:numId w:val="12"/>
        </w:numPr>
        <w:spacing w:line="276" w:lineRule="auto"/>
        <w:rPr>
          <w:sz w:val="20"/>
          <w:szCs w:val="20"/>
        </w:rPr>
      </w:pPr>
      <w:r w:rsidRPr="00757665">
        <w:rPr>
          <w:sz w:val="20"/>
          <w:szCs w:val="20"/>
        </w:rPr>
        <w:t>przepisy prawa, które mogą nas obligować do przetwarzania danych przez określony czas,</w:t>
      </w:r>
    </w:p>
    <w:p w14:paraId="401D0813" w14:textId="1AEFA638" w:rsidR="00757665" w:rsidRPr="00757665" w:rsidRDefault="00757665" w:rsidP="00757665">
      <w:pPr>
        <w:pStyle w:val="Akapitzlist"/>
        <w:numPr>
          <w:ilvl w:val="0"/>
          <w:numId w:val="12"/>
        </w:numPr>
        <w:spacing w:line="276" w:lineRule="auto"/>
        <w:rPr>
          <w:sz w:val="20"/>
          <w:szCs w:val="20"/>
        </w:rPr>
      </w:pPr>
      <w:r w:rsidRPr="00757665">
        <w:rPr>
          <w:sz w:val="20"/>
          <w:szCs w:val="20"/>
        </w:rPr>
        <w:t>okres, który jest niezbędny do obrony naszych interesów.</w:t>
      </w:r>
    </w:p>
    <w:p w14:paraId="34C72CAB" w14:textId="7258B58F" w:rsidR="00757665" w:rsidRPr="00757665" w:rsidRDefault="00757665" w:rsidP="00757665">
      <w:pPr>
        <w:pStyle w:val="Akapitzlist"/>
        <w:numPr>
          <w:ilvl w:val="0"/>
          <w:numId w:val="10"/>
        </w:numPr>
        <w:spacing w:line="276" w:lineRule="auto"/>
        <w:rPr>
          <w:sz w:val="20"/>
          <w:szCs w:val="20"/>
        </w:rPr>
      </w:pPr>
      <w:r w:rsidRPr="00757665">
        <w:rPr>
          <w:sz w:val="20"/>
          <w:szCs w:val="20"/>
        </w:rPr>
        <w:t xml:space="preserve">Ponadto, informujemy, że przysługuje Pani/Panu prawo do: </w:t>
      </w:r>
    </w:p>
    <w:p w14:paraId="0010C9D1" w14:textId="58096A58" w:rsidR="00757665" w:rsidRPr="00757665" w:rsidRDefault="00757665" w:rsidP="00757665">
      <w:pPr>
        <w:pStyle w:val="Akapitzlist"/>
        <w:numPr>
          <w:ilvl w:val="0"/>
          <w:numId w:val="13"/>
        </w:numPr>
        <w:spacing w:line="276" w:lineRule="auto"/>
        <w:rPr>
          <w:sz w:val="20"/>
          <w:szCs w:val="20"/>
        </w:rPr>
      </w:pPr>
      <w:r w:rsidRPr="00757665">
        <w:rPr>
          <w:sz w:val="20"/>
          <w:szCs w:val="20"/>
        </w:rPr>
        <w:t>dostępu do swoich danych osobowych,</w:t>
      </w:r>
    </w:p>
    <w:p w14:paraId="1F1B0F0D" w14:textId="659E3D0A" w:rsidR="00757665" w:rsidRPr="00757665" w:rsidRDefault="00757665" w:rsidP="00757665">
      <w:pPr>
        <w:pStyle w:val="Akapitzlist"/>
        <w:numPr>
          <w:ilvl w:val="0"/>
          <w:numId w:val="13"/>
        </w:numPr>
        <w:spacing w:line="276" w:lineRule="auto"/>
        <w:rPr>
          <w:sz w:val="20"/>
          <w:szCs w:val="20"/>
        </w:rPr>
      </w:pPr>
      <w:r w:rsidRPr="00757665">
        <w:rPr>
          <w:sz w:val="20"/>
          <w:szCs w:val="20"/>
        </w:rPr>
        <w:t>żądania sprostowania swoich danych osobowych, które są nieprawidłowe oraz uzupełnienia niekompletnych danych osobowych,</w:t>
      </w:r>
    </w:p>
    <w:p w14:paraId="6C1D1B12" w14:textId="6C403F36" w:rsidR="00757665" w:rsidRPr="00757665" w:rsidRDefault="00757665" w:rsidP="00757665">
      <w:pPr>
        <w:pStyle w:val="Akapitzlist"/>
        <w:numPr>
          <w:ilvl w:val="0"/>
          <w:numId w:val="13"/>
        </w:numPr>
        <w:spacing w:line="276" w:lineRule="auto"/>
        <w:rPr>
          <w:sz w:val="20"/>
          <w:szCs w:val="20"/>
        </w:rPr>
      </w:pPr>
      <w:r w:rsidRPr="00757665">
        <w:rPr>
          <w:sz w:val="20"/>
          <w:szCs w:val="20"/>
        </w:rPr>
        <w:t>żądania usunięcia swoich danych osobowych, w szczególności w przypadku cofnięcia przez Panią/Pana zgody na przetwarzanie, gdy nie ma innej podstawy prawnej przetwarzania,</w:t>
      </w:r>
    </w:p>
    <w:p w14:paraId="33A4759B" w14:textId="6767A695" w:rsidR="00757665" w:rsidRPr="00757665" w:rsidRDefault="00757665" w:rsidP="00757665">
      <w:pPr>
        <w:pStyle w:val="Akapitzlist"/>
        <w:numPr>
          <w:ilvl w:val="0"/>
          <w:numId w:val="13"/>
        </w:numPr>
        <w:spacing w:line="276" w:lineRule="auto"/>
        <w:rPr>
          <w:sz w:val="20"/>
          <w:szCs w:val="20"/>
        </w:rPr>
      </w:pPr>
      <w:r w:rsidRPr="00757665">
        <w:rPr>
          <w:sz w:val="20"/>
          <w:szCs w:val="20"/>
        </w:rPr>
        <w:t>żądania ograniczenia przetwarzania swoich danych osobowych,</w:t>
      </w:r>
    </w:p>
    <w:p w14:paraId="47407CB9" w14:textId="02B5ED4E" w:rsidR="00757665" w:rsidRPr="00757665" w:rsidRDefault="00757665" w:rsidP="00757665">
      <w:pPr>
        <w:pStyle w:val="Akapitzlist"/>
        <w:numPr>
          <w:ilvl w:val="0"/>
          <w:numId w:val="13"/>
        </w:numPr>
        <w:spacing w:line="276" w:lineRule="auto"/>
        <w:rPr>
          <w:sz w:val="20"/>
          <w:szCs w:val="20"/>
        </w:rPr>
      </w:pPr>
      <w:r w:rsidRPr="00757665">
        <w:rPr>
          <w:sz w:val="20"/>
          <w:szCs w:val="20"/>
        </w:rPr>
        <w:t xml:space="preserve">wniesienia sprzeciwu wobec przetwarzania swoich danych, ze względu na: </w:t>
      </w:r>
    </w:p>
    <w:p w14:paraId="0FFD8EA4" w14:textId="503A1FB7" w:rsidR="00757665" w:rsidRPr="00757665" w:rsidRDefault="00757665" w:rsidP="00757665">
      <w:pPr>
        <w:pStyle w:val="Akapitzlist"/>
        <w:numPr>
          <w:ilvl w:val="0"/>
          <w:numId w:val="14"/>
        </w:numPr>
        <w:spacing w:line="276" w:lineRule="auto"/>
        <w:ind w:left="993" w:hanging="284"/>
        <w:rPr>
          <w:sz w:val="20"/>
          <w:szCs w:val="20"/>
        </w:rPr>
      </w:pPr>
      <w:r w:rsidRPr="00757665">
        <w:rPr>
          <w:sz w:val="20"/>
          <w:szCs w:val="20"/>
        </w:rPr>
        <w:t>Pani/Pana szczególną sytuację, w przypadkach, kiedy przetwarzamy Pani/Pana dane na podstawie naszego prawnie usprawiedliwionego interesu czy też na potrzeby marketingu bezpośredniego,</w:t>
      </w:r>
    </w:p>
    <w:p w14:paraId="0D55DD5B" w14:textId="73099432" w:rsidR="00757665" w:rsidRPr="00757665" w:rsidRDefault="00757665" w:rsidP="00757665">
      <w:pPr>
        <w:pStyle w:val="Akapitzlist"/>
        <w:numPr>
          <w:ilvl w:val="0"/>
          <w:numId w:val="14"/>
        </w:numPr>
        <w:spacing w:line="276" w:lineRule="auto"/>
        <w:ind w:left="993" w:hanging="284"/>
        <w:rPr>
          <w:sz w:val="20"/>
          <w:szCs w:val="20"/>
        </w:rPr>
      </w:pPr>
      <w:r w:rsidRPr="00757665">
        <w:rPr>
          <w:sz w:val="20"/>
          <w:szCs w:val="20"/>
        </w:rPr>
        <w:t>przenoszenia swoich danych osobowych,</w:t>
      </w:r>
    </w:p>
    <w:p w14:paraId="3219B33E" w14:textId="05E077A9" w:rsidR="00757665" w:rsidRPr="00757665" w:rsidRDefault="00757665" w:rsidP="00757665">
      <w:pPr>
        <w:pStyle w:val="Akapitzlist"/>
        <w:numPr>
          <w:ilvl w:val="0"/>
          <w:numId w:val="13"/>
        </w:numPr>
        <w:spacing w:line="276" w:lineRule="auto"/>
        <w:rPr>
          <w:sz w:val="20"/>
          <w:szCs w:val="20"/>
        </w:rPr>
      </w:pPr>
      <w:r w:rsidRPr="00757665">
        <w:rPr>
          <w:sz w:val="20"/>
          <w:szCs w:val="20"/>
        </w:rPr>
        <w:t>wniesienia skargi do organu nadzorczego zajmującego się ochroną danych osobowych, tj. Prezesa Urzędu Ochrony Danych Osobowych.</w:t>
      </w:r>
    </w:p>
    <w:p w14:paraId="1EFE1A6E" w14:textId="233BC345" w:rsidR="00757665" w:rsidRPr="00811C7F" w:rsidRDefault="002D330A" w:rsidP="00757665">
      <w:pPr>
        <w:pStyle w:val="Akapitzlist"/>
        <w:numPr>
          <w:ilvl w:val="0"/>
          <w:numId w:val="10"/>
        </w:numPr>
        <w:spacing w:line="276" w:lineRule="auto"/>
        <w:rPr>
          <w:sz w:val="20"/>
          <w:szCs w:val="20"/>
        </w:rPr>
      </w:pPr>
      <w:r w:rsidRPr="00811C7F">
        <w:rPr>
          <w:sz w:val="20"/>
          <w:szCs w:val="20"/>
        </w:rPr>
        <w:t xml:space="preserve">Przysługuje </w:t>
      </w:r>
      <w:r w:rsidR="00757665" w:rsidRPr="00811C7F">
        <w:rPr>
          <w:sz w:val="20"/>
          <w:szCs w:val="20"/>
        </w:rPr>
        <w:t>Pani/Pan prawo wycofania zgody na przetwarzanie danych w dowolnym momencie. Wycofanie zgody nie ma wpływu na zgodność z prawem przetwarzania, którego dokonano na podstawie Pani/Pana zgody przed jej wycofaniem. Zgodę może Pani/Pan wycofać poprzez wysłanie oświadczenia o wycofaniu zgody na nasz adres korespondencyjny bądź adres e-mailowy.</w:t>
      </w:r>
    </w:p>
    <w:p w14:paraId="1548BDB0" w14:textId="5217B9B7" w:rsidR="00757665" w:rsidRPr="00757665" w:rsidRDefault="00757665" w:rsidP="00757665">
      <w:pPr>
        <w:pStyle w:val="Akapitzlist"/>
        <w:numPr>
          <w:ilvl w:val="0"/>
          <w:numId w:val="10"/>
        </w:numPr>
        <w:spacing w:line="276" w:lineRule="auto"/>
        <w:rPr>
          <w:sz w:val="20"/>
          <w:szCs w:val="20"/>
        </w:rPr>
      </w:pPr>
      <w:r w:rsidRPr="00757665">
        <w:rPr>
          <w:sz w:val="20"/>
          <w:szCs w:val="20"/>
        </w:rPr>
        <w:t>Informujemy, że nie korzystamy z systemów służących do zautomatyzowanego podejmowania decyzji</w:t>
      </w:r>
      <w:r w:rsidR="00811C7F">
        <w:rPr>
          <w:sz w:val="20"/>
          <w:szCs w:val="20"/>
        </w:rPr>
        <w:t>.</w:t>
      </w:r>
    </w:p>
    <w:p w14:paraId="00000055" w14:textId="3BE1DD3C" w:rsidR="0016662E" w:rsidRPr="00757665" w:rsidRDefault="0016662E" w:rsidP="00757665">
      <w:pPr>
        <w:spacing w:line="276" w:lineRule="auto"/>
        <w:rPr>
          <w:sz w:val="20"/>
          <w:szCs w:val="20"/>
        </w:rPr>
      </w:pPr>
    </w:p>
    <w:sectPr w:rsidR="0016662E" w:rsidRPr="00757665" w:rsidSect="00116724">
      <w:footerReference w:type="even" r:id="rId7"/>
      <w:footerReference w:type="default" r:id="rId8"/>
      <w:footerReference w:type="first" r:id="rId9"/>
      <w:pgSz w:w="11900" w:h="16840"/>
      <w:pgMar w:top="568" w:right="720" w:bottom="720" w:left="72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45EC" w14:textId="77777777" w:rsidR="00380665" w:rsidRDefault="00380665">
      <w:pPr>
        <w:spacing w:after="0" w:line="240" w:lineRule="auto"/>
      </w:pPr>
      <w:r>
        <w:separator/>
      </w:r>
    </w:p>
  </w:endnote>
  <w:endnote w:type="continuationSeparator" w:id="0">
    <w:p w14:paraId="47D80121" w14:textId="77777777" w:rsidR="00380665" w:rsidRDefault="0038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6" w14:textId="77777777" w:rsidR="0016662E" w:rsidRDefault="009037D5">
    <w:pPr>
      <w:tabs>
        <w:tab w:val="right" w:pos="9230"/>
      </w:tabs>
      <w:spacing w:after="0" w:line="259" w:lineRule="auto"/>
      <w:ind w:left="0" w:firstLine="0"/>
      <w:jc w:val="left"/>
    </w:pP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b/>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7" w14:textId="77777777" w:rsidR="0016662E" w:rsidRDefault="009037D5">
    <w:pPr>
      <w:tabs>
        <w:tab w:val="right" w:pos="9230"/>
      </w:tabs>
      <w:spacing w:after="0" w:line="259" w:lineRule="auto"/>
      <w:ind w:left="0" w:firstLine="0"/>
      <w:jc w:val="left"/>
    </w:pP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b/>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757665">
      <w:rPr>
        <w:rFonts w:ascii="Calibri" w:eastAsia="Calibri" w:hAnsi="Calibri" w:cs="Calibri"/>
        <w:noProof/>
      </w:rPr>
      <w:t>2</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8" w14:textId="77777777" w:rsidR="0016662E" w:rsidRDefault="0016662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367A" w14:textId="77777777" w:rsidR="00380665" w:rsidRDefault="00380665">
      <w:pPr>
        <w:spacing w:after="0" w:line="240" w:lineRule="auto"/>
      </w:pPr>
      <w:r>
        <w:separator/>
      </w:r>
    </w:p>
  </w:footnote>
  <w:footnote w:type="continuationSeparator" w:id="0">
    <w:p w14:paraId="6AC7AA56" w14:textId="77777777" w:rsidR="00380665" w:rsidRDefault="003806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0396E"/>
    <w:multiLevelType w:val="multilevel"/>
    <w:tmpl w:val="BDC0F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F415D0"/>
    <w:multiLevelType w:val="hybridMultilevel"/>
    <w:tmpl w:val="2786C5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0D5389D"/>
    <w:multiLevelType w:val="multilevel"/>
    <w:tmpl w:val="5E02D6C2"/>
    <w:lvl w:ilvl="0">
      <w:start w:val="1"/>
      <w:numFmt w:val="decimal"/>
      <w:lvlText w:val="%1)"/>
      <w:lvlJc w:val="left"/>
      <w:pPr>
        <w:ind w:left="763" w:hanging="763"/>
      </w:pPr>
      <w:rPr>
        <w:rFonts w:ascii="Arial" w:eastAsia="Arial" w:hAnsi="Arial" w:cs="Arial"/>
        <w:b w:val="0"/>
        <w:i w:val="0"/>
        <w:strike w:val="0"/>
        <w:color w:val="000000"/>
        <w:sz w:val="19"/>
        <w:szCs w:val="19"/>
        <w:u w:val="none"/>
        <w:shd w:val="clear" w:color="auto" w:fill="auto"/>
        <w:vertAlign w:val="baseline"/>
      </w:rPr>
    </w:lvl>
    <w:lvl w:ilvl="1">
      <w:start w:val="1"/>
      <w:numFmt w:val="lowerLetter"/>
      <w:lvlText w:val="%2"/>
      <w:lvlJc w:val="left"/>
      <w:pPr>
        <w:ind w:left="1356" w:hanging="1356"/>
      </w:pPr>
      <w:rPr>
        <w:rFonts w:ascii="Arial" w:eastAsia="Arial" w:hAnsi="Arial" w:cs="Arial"/>
        <w:b w:val="0"/>
        <w:i w:val="0"/>
        <w:strike w:val="0"/>
        <w:color w:val="000000"/>
        <w:sz w:val="19"/>
        <w:szCs w:val="19"/>
        <w:u w:val="none"/>
        <w:shd w:val="clear" w:color="auto" w:fill="auto"/>
        <w:vertAlign w:val="baseline"/>
      </w:rPr>
    </w:lvl>
    <w:lvl w:ilvl="2">
      <w:start w:val="1"/>
      <w:numFmt w:val="lowerRoman"/>
      <w:lvlText w:val="%3"/>
      <w:lvlJc w:val="left"/>
      <w:pPr>
        <w:ind w:left="2076" w:hanging="2076"/>
      </w:pPr>
      <w:rPr>
        <w:rFonts w:ascii="Arial" w:eastAsia="Arial" w:hAnsi="Arial" w:cs="Arial"/>
        <w:b w:val="0"/>
        <w:i w:val="0"/>
        <w:strike w:val="0"/>
        <w:color w:val="000000"/>
        <w:sz w:val="19"/>
        <w:szCs w:val="19"/>
        <w:u w:val="none"/>
        <w:shd w:val="clear" w:color="auto" w:fill="auto"/>
        <w:vertAlign w:val="baseline"/>
      </w:rPr>
    </w:lvl>
    <w:lvl w:ilvl="3">
      <w:start w:val="1"/>
      <w:numFmt w:val="decimal"/>
      <w:lvlText w:val="%4"/>
      <w:lvlJc w:val="left"/>
      <w:pPr>
        <w:ind w:left="2796" w:hanging="2796"/>
      </w:pPr>
      <w:rPr>
        <w:rFonts w:ascii="Arial" w:eastAsia="Arial" w:hAnsi="Arial" w:cs="Arial"/>
        <w:b w:val="0"/>
        <w:i w:val="0"/>
        <w:strike w:val="0"/>
        <w:color w:val="000000"/>
        <w:sz w:val="19"/>
        <w:szCs w:val="19"/>
        <w:u w:val="none"/>
        <w:shd w:val="clear" w:color="auto" w:fill="auto"/>
        <w:vertAlign w:val="baseline"/>
      </w:rPr>
    </w:lvl>
    <w:lvl w:ilvl="4">
      <w:start w:val="1"/>
      <w:numFmt w:val="lowerLetter"/>
      <w:lvlText w:val="%5"/>
      <w:lvlJc w:val="left"/>
      <w:pPr>
        <w:ind w:left="3516" w:hanging="3516"/>
      </w:pPr>
      <w:rPr>
        <w:rFonts w:ascii="Arial" w:eastAsia="Arial" w:hAnsi="Arial" w:cs="Arial"/>
        <w:b w:val="0"/>
        <w:i w:val="0"/>
        <w:strike w:val="0"/>
        <w:color w:val="000000"/>
        <w:sz w:val="19"/>
        <w:szCs w:val="19"/>
        <w:u w:val="none"/>
        <w:shd w:val="clear" w:color="auto" w:fill="auto"/>
        <w:vertAlign w:val="baseline"/>
      </w:rPr>
    </w:lvl>
    <w:lvl w:ilvl="5">
      <w:start w:val="1"/>
      <w:numFmt w:val="lowerRoman"/>
      <w:lvlText w:val="%6"/>
      <w:lvlJc w:val="left"/>
      <w:pPr>
        <w:ind w:left="4236" w:hanging="4236"/>
      </w:pPr>
      <w:rPr>
        <w:rFonts w:ascii="Arial" w:eastAsia="Arial" w:hAnsi="Arial" w:cs="Arial"/>
        <w:b w:val="0"/>
        <w:i w:val="0"/>
        <w:strike w:val="0"/>
        <w:color w:val="000000"/>
        <w:sz w:val="19"/>
        <w:szCs w:val="19"/>
        <w:u w:val="none"/>
        <w:shd w:val="clear" w:color="auto" w:fill="auto"/>
        <w:vertAlign w:val="baseline"/>
      </w:rPr>
    </w:lvl>
    <w:lvl w:ilvl="6">
      <w:start w:val="1"/>
      <w:numFmt w:val="decimal"/>
      <w:lvlText w:val="%7"/>
      <w:lvlJc w:val="left"/>
      <w:pPr>
        <w:ind w:left="4956" w:hanging="4956"/>
      </w:pPr>
      <w:rPr>
        <w:rFonts w:ascii="Arial" w:eastAsia="Arial" w:hAnsi="Arial" w:cs="Arial"/>
        <w:b w:val="0"/>
        <w:i w:val="0"/>
        <w:strike w:val="0"/>
        <w:color w:val="000000"/>
        <w:sz w:val="19"/>
        <w:szCs w:val="19"/>
        <w:u w:val="none"/>
        <w:shd w:val="clear" w:color="auto" w:fill="auto"/>
        <w:vertAlign w:val="baseline"/>
      </w:rPr>
    </w:lvl>
    <w:lvl w:ilvl="7">
      <w:start w:val="1"/>
      <w:numFmt w:val="lowerLetter"/>
      <w:lvlText w:val="%8"/>
      <w:lvlJc w:val="left"/>
      <w:pPr>
        <w:ind w:left="5676" w:hanging="5676"/>
      </w:pPr>
      <w:rPr>
        <w:rFonts w:ascii="Arial" w:eastAsia="Arial" w:hAnsi="Arial" w:cs="Arial"/>
        <w:b w:val="0"/>
        <w:i w:val="0"/>
        <w:strike w:val="0"/>
        <w:color w:val="000000"/>
        <w:sz w:val="19"/>
        <w:szCs w:val="19"/>
        <w:u w:val="none"/>
        <w:shd w:val="clear" w:color="auto" w:fill="auto"/>
        <w:vertAlign w:val="baseline"/>
      </w:rPr>
    </w:lvl>
    <w:lvl w:ilvl="8">
      <w:start w:val="1"/>
      <w:numFmt w:val="lowerRoman"/>
      <w:lvlText w:val="%9"/>
      <w:lvlJc w:val="left"/>
      <w:pPr>
        <w:ind w:left="6396" w:hanging="6396"/>
      </w:pPr>
      <w:rPr>
        <w:rFonts w:ascii="Arial" w:eastAsia="Arial" w:hAnsi="Arial" w:cs="Arial"/>
        <w:b w:val="0"/>
        <w:i w:val="0"/>
        <w:strike w:val="0"/>
        <w:color w:val="000000"/>
        <w:sz w:val="19"/>
        <w:szCs w:val="19"/>
        <w:u w:val="none"/>
        <w:shd w:val="clear" w:color="auto" w:fill="auto"/>
        <w:vertAlign w:val="baseline"/>
      </w:rPr>
    </w:lvl>
  </w:abstractNum>
  <w:abstractNum w:abstractNumId="3" w15:restartNumberingAfterBreak="0">
    <w:nsid w:val="3CA42D45"/>
    <w:multiLevelType w:val="hybridMultilevel"/>
    <w:tmpl w:val="B5366414"/>
    <w:lvl w:ilvl="0" w:tplc="04150017">
      <w:start w:val="1"/>
      <w:numFmt w:val="lowerLetter"/>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4" w15:restartNumberingAfterBreak="0">
    <w:nsid w:val="3DA21D8F"/>
    <w:multiLevelType w:val="multilevel"/>
    <w:tmpl w:val="752450A4"/>
    <w:lvl w:ilvl="0">
      <w:start w:val="1"/>
      <w:numFmt w:val="decimal"/>
      <w:lvlText w:val="%1."/>
      <w:lvlJc w:val="left"/>
      <w:pPr>
        <w:ind w:left="335" w:hanging="335"/>
      </w:pPr>
      <w:rPr>
        <w:rFonts w:ascii="Arial" w:eastAsia="Arial" w:hAnsi="Arial" w:cs="Arial"/>
        <w:b w:val="0"/>
        <w:i w:val="0"/>
        <w:strike w:val="0"/>
        <w:color w:val="000000"/>
        <w:sz w:val="19"/>
        <w:szCs w:val="19"/>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19"/>
        <w:szCs w:val="19"/>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19"/>
        <w:szCs w:val="19"/>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19"/>
        <w:szCs w:val="19"/>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19"/>
        <w:szCs w:val="19"/>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19"/>
        <w:szCs w:val="19"/>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19"/>
        <w:szCs w:val="19"/>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19"/>
        <w:szCs w:val="19"/>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19"/>
        <w:szCs w:val="19"/>
        <w:u w:val="none"/>
        <w:shd w:val="clear" w:color="auto" w:fill="auto"/>
        <w:vertAlign w:val="baseline"/>
      </w:rPr>
    </w:lvl>
  </w:abstractNum>
  <w:abstractNum w:abstractNumId="5" w15:restartNumberingAfterBreak="0">
    <w:nsid w:val="453E2C77"/>
    <w:multiLevelType w:val="hybridMultilevel"/>
    <w:tmpl w:val="135619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391F59"/>
    <w:multiLevelType w:val="multilevel"/>
    <w:tmpl w:val="AC9ECC4A"/>
    <w:lvl w:ilvl="0">
      <w:start w:val="1"/>
      <w:numFmt w:val="lowerLetter"/>
      <w:lvlText w:val="%1)"/>
      <w:lvlJc w:val="left"/>
      <w:pPr>
        <w:ind w:left="763" w:hanging="763"/>
      </w:pPr>
      <w:rPr>
        <w:rFonts w:ascii="Arial" w:eastAsia="Arial" w:hAnsi="Arial" w:cs="Arial"/>
        <w:b w:val="0"/>
        <w:i w:val="0"/>
        <w:strike w:val="0"/>
        <w:color w:val="000000"/>
        <w:sz w:val="19"/>
        <w:szCs w:val="19"/>
        <w:u w:val="none"/>
        <w:shd w:val="clear" w:color="auto" w:fill="auto"/>
        <w:vertAlign w:val="baseline"/>
      </w:rPr>
    </w:lvl>
    <w:lvl w:ilvl="1">
      <w:start w:val="1"/>
      <w:numFmt w:val="lowerLetter"/>
      <w:lvlText w:val="%2"/>
      <w:lvlJc w:val="left"/>
      <w:pPr>
        <w:ind w:left="1488" w:hanging="1488"/>
      </w:pPr>
      <w:rPr>
        <w:rFonts w:ascii="Arial" w:eastAsia="Arial" w:hAnsi="Arial" w:cs="Arial"/>
        <w:b w:val="0"/>
        <w:i w:val="0"/>
        <w:strike w:val="0"/>
        <w:color w:val="000000"/>
        <w:sz w:val="19"/>
        <w:szCs w:val="19"/>
        <w:u w:val="none"/>
        <w:shd w:val="clear" w:color="auto" w:fill="auto"/>
        <w:vertAlign w:val="baseline"/>
      </w:rPr>
    </w:lvl>
    <w:lvl w:ilvl="2">
      <w:start w:val="1"/>
      <w:numFmt w:val="lowerRoman"/>
      <w:lvlText w:val="%3"/>
      <w:lvlJc w:val="left"/>
      <w:pPr>
        <w:ind w:left="2208" w:hanging="2208"/>
      </w:pPr>
      <w:rPr>
        <w:rFonts w:ascii="Arial" w:eastAsia="Arial" w:hAnsi="Arial" w:cs="Arial"/>
        <w:b w:val="0"/>
        <w:i w:val="0"/>
        <w:strike w:val="0"/>
        <w:color w:val="000000"/>
        <w:sz w:val="19"/>
        <w:szCs w:val="19"/>
        <w:u w:val="none"/>
        <w:shd w:val="clear" w:color="auto" w:fill="auto"/>
        <w:vertAlign w:val="baseline"/>
      </w:rPr>
    </w:lvl>
    <w:lvl w:ilvl="3">
      <w:start w:val="1"/>
      <w:numFmt w:val="decimal"/>
      <w:lvlText w:val="%4"/>
      <w:lvlJc w:val="left"/>
      <w:pPr>
        <w:ind w:left="2928" w:hanging="2928"/>
      </w:pPr>
      <w:rPr>
        <w:rFonts w:ascii="Arial" w:eastAsia="Arial" w:hAnsi="Arial" w:cs="Arial"/>
        <w:b w:val="0"/>
        <w:i w:val="0"/>
        <w:strike w:val="0"/>
        <w:color w:val="000000"/>
        <w:sz w:val="19"/>
        <w:szCs w:val="19"/>
        <w:u w:val="none"/>
        <w:shd w:val="clear" w:color="auto" w:fill="auto"/>
        <w:vertAlign w:val="baseline"/>
      </w:rPr>
    </w:lvl>
    <w:lvl w:ilvl="4">
      <w:start w:val="1"/>
      <w:numFmt w:val="lowerLetter"/>
      <w:lvlText w:val="%5"/>
      <w:lvlJc w:val="left"/>
      <w:pPr>
        <w:ind w:left="3648" w:hanging="3648"/>
      </w:pPr>
      <w:rPr>
        <w:rFonts w:ascii="Arial" w:eastAsia="Arial" w:hAnsi="Arial" w:cs="Arial"/>
        <w:b w:val="0"/>
        <w:i w:val="0"/>
        <w:strike w:val="0"/>
        <w:color w:val="000000"/>
        <w:sz w:val="19"/>
        <w:szCs w:val="19"/>
        <w:u w:val="none"/>
        <w:shd w:val="clear" w:color="auto" w:fill="auto"/>
        <w:vertAlign w:val="baseline"/>
      </w:rPr>
    </w:lvl>
    <w:lvl w:ilvl="5">
      <w:start w:val="1"/>
      <w:numFmt w:val="lowerRoman"/>
      <w:lvlText w:val="%6"/>
      <w:lvlJc w:val="left"/>
      <w:pPr>
        <w:ind w:left="4368" w:hanging="4368"/>
      </w:pPr>
      <w:rPr>
        <w:rFonts w:ascii="Arial" w:eastAsia="Arial" w:hAnsi="Arial" w:cs="Arial"/>
        <w:b w:val="0"/>
        <w:i w:val="0"/>
        <w:strike w:val="0"/>
        <w:color w:val="000000"/>
        <w:sz w:val="19"/>
        <w:szCs w:val="19"/>
        <w:u w:val="none"/>
        <w:shd w:val="clear" w:color="auto" w:fill="auto"/>
        <w:vertAlign w:val="baseline"/>
      </w:rPr>
    </w:lvl>
    <w:lvl w:ilvl="6">
      <w:start w:val="1"/>
      <w:numFmt w:val="decimal"/>
      <w:lvlText w:val="%7"/>
      <w:lvlJc w:val="left"/>
      <w:pPr>
        <w:ind w:left="5088" w:hanging="5088"/>
      </w:pPr>
      <w:rPr>
        <w:rFonts w:ascii="Arial" w:eastAsia="Arial" w:hAnsi="Arial" w:cs="Arial"/>
        <w:b w:val="0"/>
        <w:i w:val="0"/>
        <w:strike w:val="0"/>
        <w:color w:val="000000"/>
        <w:sz w:val="19"/>
        <w:szCs w:val="19"/>
        <w:u w:val="none"/>
        <w:shd w:val="clear" w:color="auto" w:fill="auto"/>
        <w:vertAlign w:val="baseline"/>
      </w:rPr>
    </w:lvl>
    <w:lvl w:ilvl="7">
      <w:start w:val="1"/>
      <w:numFmt w:val="lowerLetter"/>
      <w:lvlText w:val="%8"/>
      <w:lvlJc w:val="left"/>
      <w:pPr>
        <w:ind w:left="5808" w:hanging="5808"/>
      </w:pPr>
      <w:rPr>
        <w:rFonts w:ascii="Arial" w:eastAsia="Arial" w:hAnsi="Arial" w:cs="Arial"/>
        <w:b w:val="0"/>
        <w:i w:val="0"/>
        <w:strike w:val="0"/>
        <w:color w:val="000000"/>
        <w:sz w:val="19"/>
        <w:szCs w:val="19"/>
        <w:u w:val="none"/>
        <w:shd w:val="clear" w:color="auto" w:fill="auto"/>
        <w:vertAlign w:val="baseline"/>
      </w:rPr>
    </w:lvl>
    <w:lvl w:ilvl="8">
      <w:start w:val="1"/>
      <w:numFmt w:val="lowerRoman"/>
      <w:lvlText w:val="%9"/>
      <w:lvlJc w:val="left"/>
      <w:pPr>
        <w:ind w:left="6528" w:hanging="6528"/>
      </w:pPr>
      <w:rPr>
        <w:rFonts w:ascii="Arial" w:eastAsia="Arial" w:hAnsi="Arial" w:cs="Arial"/>
        <w:b w:val="0"/>
        <w:i w:val="0"/>
        <w:strike w:val="0"/>
        <w:color w:val="000000"/>
        <w:sz w:val="19"/>
        <w:szCs w:val="19"/>
        <w:u w:val="none"/>
        <w:shd w:val="clear" w:color="auto" w:fill="auto"/>
        <w:vertAlign w:val="baseline"/>
      </w:rPr>
    </w:lvl>
  </w:abstractNum>
  <w:abstractNum w:abstractNumId="7" w15:restartNumberingAfterBreak="0">
    <w:nsid w:val="56DE4BF9"/>
    <w:multiLevelType w:val="multilevel"/>
    <w:tmpl w:val="C9C89164"/>
    <w:lvl w:ilvl="0">
      <w:start w:val="1"/>
      <w:numFmt w:val="decimal"/>
      <w:lvlText w:val="%1."/>
      <w:lvlJc w:val="left"/>
      <w:pPr>
        <w:ind w:left="335" w:hanging="335"/>
      </w:pPr>
      <w:rPr>
        <w:rFonts w:ascii="Arial" w:eastAsia="Arial" w:hAnsi="Arial" w:cs="Arial"/>
        <w:b w:val="0"/>
        <w:i w:val="0"/>
        <w:strike w:val="0"/>
        <w:color w:val="000000"/>
        <w:sz w:val="19"/>
        <w:szCs w:val="19"/>
        <w:u w:val="none"/>
        <w:shd w:val="clear" w:color="auto" w:fill="auto"/>
        <w:vertAlign w:val="baseline"/>
      </w:rPr>
    </w:lvl>
    <w:lvl w:ilvl="1">
      <w:start w:val="1"/>
      <w:numFmt w:val="lowerLetter"/>
      <w:lvlText w:val="%2)"/>
      <w:lvlJc w:val="left"/>
      <w:pPr>
        <w:ind w:left="763" w:hanging="763"/>
      </w:pPr>
      <w:rPr>
        <w:rFonts w:ascii="Arial" w:eastAsia="Arial" w:hAnsi="Arial" w:cs="Arial"/>
        <w:b w:val="0"/>
        <w:i w:val="0"/>
        <w:strike w:val="0"/>
        <w:color w:val="000000"/>
        <w:sz w:val="19"/>
        <w:szCs w:val="19"/>
        <w:u w:val="none"/>
        <w:shd w:val="clear" w:color="auto" w:fill="auto"/>
        <w:vertAlign w:val="baseline"/>
      </w:rPr>
    </w:lvl>
    <w:lvl w:ilvl="2">
      <w:start w:val="1"/>
      <w:numFmt w:val="lowerRoman"/>
      <w:lvlText w:val="%3"/>
      <w:lvlJc w:val="left"/>
      <w:pPr>
        <w:ind w:left="1356" w:hanging="1356"/>
      </w:pPr>
      <w:rPr>
        <w:rFonts w:ascii="Arial" w:eastAsia="Arial" w:hAnsi="Arial" w:cs="Arial"/>
        <w:b w:val="0"/>
        <w:i w:val="0"/>
        <w:strike w:val="0"/>
        <w:color w:val="000000"/>
        <w:sz w:val="19"/>
        <w:szCs w:val="19"/>
        <w:u w:val="none"/>
        <w:shd w:val="clear" w:color="auto" w:fill="auto"/>
        <w:vertAlign w:val="baseline"/>
      </w:rPr>
    </w:lvl>
    <w:lvl w:ilvl="3">
      <w:start w:val="1"/>
      <w:numFmt w:val="decimal"/>
      <w:lvlText w:val="%4"/>
      <w:lvlJc w:val="left"/>
      <w:pPr>
        <w:ind w:left="2076" w:hanging="2076"/>
      </w:pPr>
      <w:rPr>
        <w:rFonts w:ascii="Arial" w:eastAsia="Arial" w:hAnsi="Arial" w:cs="Arial"/>
        <w:b w:val="0"/>
        <w:i w:val="0"/>
        <w:strike w:val="0"/>
        <w:color w:val="000000"/>
        <w:sz w:val="19"/>
        <w:szCs w:val="19"/>
        <w:u w:val="none"/>
        <w:shd w:val="clear" w:color="auto" w:fill="auto"/>
        <w:vertAlign w:val="baseline"/>
      </w:rPr>
    </w:lvl>
    <w:lvl w:ilvl="4">
      <w:start w:val="1"/>
      <w:numFmt w:val="lowerLetter"/>
      <w:lvlText w:val="%5"/>
      <w:lvlJc w:val="left"/>
      <w:pPr>
        <w:ind w:left="2796" w:hanging="2796"/>
      </w:pPr>
      <w:rPr>
        <w:rFonts w:ascii="Arial" w:eastAsia="Arial" w:hAnsi="Arial" w:cs="Arial"/>
        <w:b w:val="0"/>
        <w:i w:val="0"/>
        <w:strike w:val="0"/>
        <w:color w:val="000000"/>
        <w:sz w:val="19"/>
        <w:szCs w:val="19"/>
        <w:u w:val="none"/>
        <w:shd w:val="clear" w:color="auto" w:fill="auto"/>
        <w:vertAlign w:val="baseline"/>
      </w:rPr>
    </w:lvl>
    <w:lvl w:ilvl="5">
      <w:start w:val="1"/>
      <w:numFmt w:val="lowerRoman"/>
      <w:lvlText w:val="%6"/>
      <w:lvlJc w:val="left"/>
      <w:pPr>
        <w:ind w:left="3516" w:hanging="3516"/>
      </w:pPr>
      <w:rPr>
        <w:rFonts w:ascii="Arial" w:eastAsia="Arial" w:hAnsi="Arial" w:cs="Arial"/>
        <w:b w:val="0"/>
        <w:i w:val="0"/>
        <w:strike w:val="0"/>
        <w:color w:val="000000"/>
        <w:sz w:val="19"/>
        <w:szCs w:val="19"/>
        <w:u w:val="none"/>
        <w:shd w:val="clear" w:color="auto" w:fill="auto"/>
        <w:vertAlign w:val="baseline"/>
      </w:rPr>
    </w:lvl>
    <w:lvl w:ilvl="6">
      <w:start w:val="1"/>
      <w:numFmt w:val="decimal"/>
      <w:lvlText w:val="%7"/>
      <w:lvlJc w:val="left"/>
      <w:pPr>
        <w:ind w:left="4236" w:hanging="4236"/>
      </w:pPr>
      <w:rPr>
        <w:rFonts w:ascii="Arial" w:eastAsia="Arial" w:hAnsi="Arial" w:cs="Arial"/>
        <w:b w:val="0"/>
        <w:i w:val="0"/>
        <w:strike w:val="0"/>
        <w:color w:val="000000"/>
        <w:sz w:val="19"/>
        <w:szCs w:val="19"/>
        <w:u w:val="none"/>
        <w:shd w:val="clear" w:color="auto" w:fill="auto"/>
        <w:vertAlign w:val="baseline"/>
      </w:rPr>
    </w:lvl>
    <w:lvl w:ilvl="7">
      <w:start w:val="1"/>
      <w:numFmt w:val="lowerLetter"/>
      <w:lvlText w:val="%8"/>
      <w:lvlJc w:val="left"/>
      <w:pPr>
        <w:ind w:left="4956" w:hanging="4956"/>
      </w:pPr>
      <w:rPr>
        <w:rFonts w:ascii="Arial" w:eastAsia="Arial" w:hAnsi="Arial" w:cs="Arial"/>
        <w:b w:val="0"/>
        <w:i w:val="0"/>
        <w:strike w:val="0"/>
        <w:color w:val="000000"/>
        <w:sz w:val="19"/>
        <w:szCs w:val="19"/>
        <w:u w:val="none"/>
        <w:shd w:val="clear" w:color="auto" w:fill="auto"/>
        <w:vertAlign w:val="baseline"/>
      </w:rPr>
    </w:lvl>
    <w:lvl w:ilvl="8">
      <w:start w:val="1"/>
      <w:numFmt w:val="lowerRoman"/>
      <w:lvlText w:val="%9"/>
      <w:lvlJc w:val="left"/>
      <w:pPr>
        <w:ind w:left="5676" w:hanging="5676"/>
      </w:pPr>
      <w:rPr>
        <w:rFonts w:ascii="Arial" w:eastAsia="Arial" w:hAnsi="Arial" w:cs="Arial"/>
        <w:b w:val="0"/>
        <w:i w:val="0"/>
        <w:strike w:val="0"/>
        <w:color w:val="000000"/>
        <w:sz w:val="19"/>
        <w:szCs w:val="19"/>
        <w:u w:val="none"/>
        <w:shd w:val="clear" w:color="auto" w:fill="auto"/>
        <w:vertAlign w:val="baseline"/>
      </w:rPr>
    </w:lvl>
  </w:abstractNum>
  <w:abstractNum w:abstractNumId="8" w15:restartNumberingAfterBreak="0">
    <w:nsid w:val="626C07BA"/>
    <w:multiLevelType w:val="multilevel"/>
    <w:tmpl w:val="573E8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7030DF"/>
    <w:multiLevelType w:val="hybridMultilevel"/>
    <w:tmpl w:val="654212B2"/>
    <w:lvl w:ilvl="0" w:tplc="0415000F">
      <w:start w:val="1"/>
      <w:numFmt w:val="decimal"/>
      <w:lvlText w:val="%1."/>
      <w:lvlJc w:val="left"/>
      <w:pPr>
        <w:ind w:left="794" w:hanging="360"/>
      </w:pPr>
    </w:lvl>
    <w:lvl w:ilvl="1" w:tplc="11D0A12A">
      <w:start w:val="4"/>
      <w:numFmt w:val="bullet"/>
      <w:lvlText w:val="•"/>
      <w:lvlJc w:val="left"/>
      <w:pPr>
        <w:ind w:left="1799" w:hanging="645"/>
      </w:pPr>
      <w:rPr>
        <w:rFonts w:ascii="Arial" w:eastAsia="Arial" w:hAnsi="Arial" w:cs="Arial" w:hint="default"/>
      </w:rPr>
    </w:lvl>
    <w:lvl w:ilvl="2" w:tplc="ABCAEBAE">
      <w:start w:val="8"/>
      <w:numFmt w:val="bullet"/>
      <w:lvlText w:val=""/>
      <w:lvlJc w:val="left"/>
      <w:pPr>
        <w:ind w:left="2699" w:hanging="645"/>
      </w:pPr>
      <w:rPr>
        <w:rFonts w:ascii="Symbol" w:eastAsia="Arial" w:hAnsi="Symbol" w:cs="Arial" w:hint="default"/>
      </w:r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10" w15:restartNumberingAfterBreak="0">
    <w:nsid w:val="74EE2DC8"/>
    <w:multiLevelType w:val="hybridMultilevel"/>
    <w:tmpl w:val="9E128922"/>
    <w:lvl w:ilvl="0" w:tplc="436ACFC0">
      <w:start w:val="1"/>
      <w:numFmt w:val="decimal"/>
      <w:lvlText w:val="%1."/>
      <w:lvlJc w:val="left"/>
      <w:pPr>
        <w:ind w:left="434" w:hanging="360"/>
      </w:pPr>
      <w:rPr>
        <w:rFonts w:hint="default"/>
      </w:rPr>
    </w:lvl>
    <w:lvl w:ilvl="1" w:tplc="04150019">
      <w:start w:val="1"/>
      <w:numFmt w:val="lowerLetter"/>
      <w:lvlText w:val="%2."/>
      <w:lvlJc w:val="left"/>
      <w:pPr>
        <w:ind w:left="1154" w:hanging="360"/>
      </w:pPr>
    </w:lvl>
    <w:lvl w:ilvl="2" w:tplc="0415001B">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1" w15:restartNumberingAfterBreak="0">
    <w:nsid w:val="75BB52BD"/>
    <w:multiLevelType w:val="multilevel"/>
    <w:tmpl w:val="A74ED164"/>
    <w:lvl w:ilvl="0">
      <w:start w:val="1"/>
      <w:numFmt w:val="decimal"/>
      <w:lvlText w:val="%1."/>
      <w:lvlJc w:val="left"/>
      <w:pPr>
        <w:ind w:left="335" w:hanging="335"/>
      </w:pPr>
      <w:rPr>
        <w:rFonts w:ascii="Calibri" w:eastAsia="Calibri" w:hAnsi="Calibri" w:cs="Calibri"/>
        <w:b w:val="0"/>
        <w:i w:val="0"/>
        <w:strike w:val="0"/>
        <w:color w:val="000000"/>
        <w:sz w:val="19"/>
        <w:szCs w:val="19"/>
        <w:u w:val="none"/>
        <w:shd w:val="clear" w:color="auto" w:fill="auto"/>
        <w:vertAlign w:val="baseline"/>
      </w:rPr>
    </w:lvl>
    <w:lvl w:ilvl="1">
      <w:start w:val="1"/>
      <w:numFmt w:val="lowerLetter"/>
      <w:lvlText w:val="%2)"/>
      <w:lvlJc w:val="left"/>
      <w:pPr>
        <w:ind w:left="763" w:hanging="763"/>
      </w:pPr>
      <w:rPr>
        <w:rFonts w:ascii="Arial" w:eastAsia="Arial" w:hAnsi="Arial" w:cs="Arial"/>
        <w:b w:val="0"/>
        <w:i w:val="0"/>
        <w:strike w:val="0"/>
        <w:color w:val="000000"/>
        <w:sz w:val="19"/>
        <w:szCs w:val="19"/>
        <w:u w:val="none"/>
        <w:shd w:val="clear" w:color="auto" w:fill="auto"/>
        <w:vertAlign w:val="baseline"/>
      </w:rPr>
    </w:lvl>
    <w:lvl w:ilvl="2">
      <w:start w:val="1"/>
      <w:numFmt w:val="lowerRoman"/>
      <w:lvlText w:val="%3"/>
      <w:lvlJc w:val="left"/>
      <w:pPr>
        <w:ind w:left="1634" w:hanging="1634"/>
      </w:pPr>
      <w:rPr>
        <w:rFonts w:ascii="Arial" w:eastAsia="Arial" w:hAnsi="Arial" w:cs="Arial"/>
        <w:b w:val="0"/>
        <w:i w:val="0"/>
        <w:strike w:val="0"/>
        <w:color w:val="000000"/>
        <w:sz w:val="19"/>
        <w:szCs w:val="19"/>
        <w:u w:val="none"/>
        <w:shd w:val="clear" w:color="auto" w:fill="auto"/>
        <w:vertAlign w:val="baseline"/>
      </w:rPr>
    </w:lvl>
    <w:lvl w:ilvl="3">
      <w:start w:val="1"/>
      <w:numFmt w:val="decimal"/>
      <w:lvlText w:val="%4"/>
      <w:lvlJc w:val="left"/>
      <w:pPr>
        <w:ind w:left="2354" w:hanging="2354"/>
      </w:pPr>
      <w:rPr>
        <w:rFonts w:ascii="Arial" w:eastAsia="Arial" w:hAnsi="Arial" w:cs="Arial"/>
        <w:b w:val="0"/>
        <w:i w:val="0"/>
        <w:strike w:val="0"/>
        <w:color w:val="000000"/>
        <w:sz w:val="19"/>
        <w:szCs w:val="19"/>
        <w:u w:val="none"/>
        <w:shd w:val="clear" w:color="auto" w:fill="auto"/>
        <w:vertAlign w:val="baseline"/>
      </w:rPr>
    </w:lvl>
    <w:lvl w:ilvl="4">
      <w:start w:val="1"/>
      <w:numFmt w:val="lowerLetter"/>
      <w:lvlText w:val="%5"/>
      <w:lvlJc w:val="left"/>
      <w:pPr>
        <w:ind w:left="3074" w:hanging="3074"/>
      </w:pPr>
      <w:rPr>
        <w:rFonts w:ascii="Arial" w:eastAsia="Arial" w:hAnsi="Arial" w:cs="Arial"/>
        <w:b w:val="0"/>
        <w:i w:val="0"/>
        <w:strike w:val="0"/>
        <w:color w:val="000000"/>
        <w:sz w:val="19"/>
        <w:szCs w:val="19"/>
        <w:u w:val="none"/>
        <w:shd w:val="clear" w:color="auto" w:fill="auto"/>
        <w:vertAlign w:val="baseline"/>
      </w:rPr>
    </w:lvl>
    <w:lvl w:ilvl="5">
      <w:start w:val="1"/>
      <w:numFmt w:val="lowerRoman"/>
      <w:lvlText w:val="%6"/>
      <w:lvlJc w:val="left"/>
      <w:pPr>
        <w:ind w:left="3794" w:hanging="3794"/>
      </w:pPr>
      <w:rPr>
        <w:rFonts w:ascii="Arial" w:eastAsia="Arial" w:hAnsi="Arial" w:cs="Arial"/>
        <w:b w:val="0"/>
        <w:i w:val="0"/>
        <w:strike w:val="0"/>
        <w:color w:val="000000"/>
        <w:sz w:val="19"/>
        <w:szCs w:val="19"/>
        <w:u w:val="none"/>
        <w:shd w:val="clear" w:color="auto" w:fill="auto"/>
        <w:vertAlign w:val="baseline"/>
      </w:rPr>
    </w:lvl>
    <w:lvl w:ilvl="6">
      <w:start w:val="1"/>
      <w:numFmt w:val="decimal"/>
      <w:lvlText w:val="%7"/>
      <w:lvlJc w:val="left"/>
      <w:pPr>
        <w:ind w:left="4514" w:hanging="4514"/>
      </w:pPr>
      <w:rPr>
        <w:rFonts w:ascii="Arial" w:eastAsia="Arial" w:hAnsi="Arial" w:cs="Arial"/>
        <w:b w:val="0"/>
        <w:i w:val="0"/>
        <w:strike w:val="0"/>
        <w:color w:val="000000"/>
        <w:sz w:val="19"/>
        <w:szCs w:val="19"/>
        <w:u w:val="none"/>
        <w:shd w:val="clear" w:color="auto" w:fill="auto"/>
        <w:vertAlign w:val="baseline"/>
      </w:rPr>
    </w:lvl>
    <w:lvl w:ilvl="7">
      <w:start w:val="1"/>
      <w:numFmt w:val="lowerLetter"/>
      <w:lvlText w:val="%8"/>
      <w:lvlJc w:val="left"/>
      <w:pPr>
        <w:ind w:left="5234" w:hanging="5234"/>
      </w:pPr>
      <w:rPr>
        <w:rFonts w:ascii="Arial" w:eastAsia="Arial" w:hAnsi="Arial" w:cs="Arial"/>
        <w:b w:val="0"/>
        <w:i w:val="0"/>
        <w:strike w:val="0"/>
        <w:color w:val="000000"/>
        <w:sz w:val="19"/>
        <w:szCs w:val="19"/>
        <w:u w:val="none"/>
        <w:shd w:val="clear" w:color="auto" w:fill="auto"/>
        <w:vertAlign w:val="baseline"/>
      </w:rPr>
    </w:lvl>
    <w:lvl w:ilvl="8">
      <w:start w:val="1"/>
      <w:numFmt w:val="lowerRoman"/>
      <w:lvlText w:val="%9"/>
      <w:lvlJc w:val="left"/>
      <w:pPr>
        <w:ind w:left="5954" w:hanging="5954"/>
      </w:pPr>
      <w:rPr>
        <w:rFonts w:ascii="Arial" w:eastAsia="Arial" w:hAnsi="Arial" w:cs="Arial"/>
        <w:b w:val="0"/>
        <w:i w:val="0"/>
        <w:strike w:val="0"/>
        <w:color w:val="000000"/>
        <w:sz w:val="19"/>
        <w:szCs w:val="19"/>
        <w:u w:val="none"/>
        <w:shd w:val="clear" w:color="auto" w:fill="auto"/>
        <w:vertAlign w:val="baseline"/>
      </w:rPr>
    </w:lvl>
  </w:abstractNum>
  <w:abstractNum w:abstractNumId="12" w15:restartNumberingAfterBreak="0">
    <w:nsid w:val="79D23A1B"/>
    <w:multiLevelType w:val="hybridMultilevel"/>
    <w:tmpl w:val="DA4C2832"/>
    <w:lvl w:ilvl="0" w:tplc="436ACFC0">
      <w:start w:val="1"/>
      <w:numFmt w:val="decimal"/>
      <w:lvlText w:val="%1."/>
      <w:lvlJc w:val="left"/>
      <w:pPr>
        <w:ind w:left="434" w:hanging="360"/>
      </w:pPr>
      <w:rPr>
        <w:rFonts w:hint="default"/>
      </w:rPr>
    </w:lvl>
    <w:lvl w:ilvl="1" w:tplc="04150019">
      <w:start w:val="1"/>
      <w:numFmt w:val="lowerLetter"/>
      <w:lvlText w:val="%2."/>
      <w:lvlJc w:val="left"/>
      <w:pPr>
        <w:ind w:left="1154" w:hanging="360"/>
      </w:pPr>
    </w:lvl>
    <w:lvl w:ilvl="2" w:tplc="04150017">
      <w:start w:val="1"/>
      <w:numFmt w:val="lowerLetter"/>
      <w:lvlText w:val="%3)"/>
      <w:lvlJc w:val="lef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3" w15:restartNumberingAfterBreak="0">
    <w:nsid w:val="7A4B7362"/>
    <w:multiLevelType w:val="hybridMultilevel"/>
    <w:tmpl w:val="A256670E"/>
    <w:lvl w:ilvl="0" w:tplc="04150001">
      <w:start w:val="1"/>
      <w:numFmt w:val="bullet"/>
      <w:lvlText w:val=""/>
      <w:lvlJc w:val="left"/>
      <w:pPr>
        <w:ind w:left="794" w:hanging="360"/>
      </w:pPr>
      <w:rPr>
        <w:rFonts w:ascii="Symbol" w:hAnsi="Symbol" w:hint="default"/>
      </w:rPr>
    </w:lvl>
    <w:lvl w:ilvl="1" w:tplc="04150003" w:tentative="1">
      <w:start w:val="1"/>
      <w:numFmt w:val="bullet"/>
      <w:lvlText w:val="o"/>
      <w:lvlJc w:val="left"/>
      <w:pPr>
        <w:ind w:left="1514" w:hanging="360"/>
      </w:pPr>
      <w:rPr>
        <w:rFonts w:ascii="Courier New" w:hAnsi="Courier New" w:cs="Courier New" w:hint="default"/>
      </w:rPr>
    </w:lvl>
    <w:lvl w:ilvl="2" w:tplc="04150005" w:tentative="1">
      <w:start w:val="1"/>
      <w:numFmt w:val="bullet"/>
      <w:lvlText w:val=""/>
      <w:lvlJc w:val="left"/>
      <w:pPr>
        <w:ind w:left="2234" w:hanging="360"/>
      </w:pPr>
      <w:rPr>
        <w:rFonts w:ascii="Wingdings" w:hAnsi="Wingdings" w:hint="default"/>
      </w:rPr>
    </w:lvl>
    <w:lvl w:ilvl="3" w:tplc="04150001" w:tentative="1">
      <w:start w:val="1"/>
      <w:numFmt w:val="bullet"/>
      <w:lvlText w:val=""/>
      <w:lvlJc w:val="left"/>
      <w:pPr>
        <w:ind w:left="2954" w:hanging="360"/>
      </w:pPr>
      <w:rPr>
        <w:rFonts w:ascii="Symbol" w:hAnsi="Symbol" w:hint="default"/>
      </w:rPr>
    </w:lvl>
    <w:lvl w:ilvl="4" w:tplc="04150003" w:tentative="1">
      <w:start w:val="1"/>
      <w:numFmt w:val="bullet"/>
      <w:lvlText w:val="o"/>
      <w:lvlJc w:val="left"/>
      <w:pPr>
        <w:ind w:left="3674" w:hanging="360"/>
      </w:pPr>
      <w:rPr>
        <w:rFonts w:ascii="Courier New" w:hAnsi="Courier New" w:cs="Courier New" w:hint="default"/>
      </w:rPr>
    </w:lvl>
    <w:lvl w:ilvl="5" w:tplc="04150005" w:tentative="1">
      <w:start w:val="1"/>
      <w:numFmt w:val="bullet"/>
      <w:lvlText w:val=""/>
      <w:lvlJc w:val="left"/>
      <w:pPr>
        <w:ind w:left="4394" w:hanging="360"/>
      </w:pPr>
      <w:rPr>
        <w:rFonts w:ascii="Wingdings" w:hAnsi="Wingdings" w:hint="default"/>
      </w:rPr>
    </w:lvl>
    <w:lvl w:ilvl="6" w:tplc="04150001" w:tentative="1">
      <w:start w:val="1"/>
      <w:numFmt w:val="bullet"/>
      <w:lvlText w:val=""/>
      <w:lvlJc w:val="left"/>
      <w:pPr>
        <w:ind w:left="5114" w:hanging="360"/>
      </w:pPr>
      <w:rPr>
        <w:rFonts w:ascii="Symbol" w:hAnsi="Symbol" w:hint="default"/>
      </w:rPr>
    </w:lvl>
    <w:lvl w:ilvl="7" w:tplc="04150003" w:tentative="1">
      <w:start w:val="1"/>
      <w:numFmt w:val="bullet"/>
      <w:lvlText w:val="o"/>
      <w:lvlJc w:val="left"/>
      <w:pPr>
        <w:ind w:left="5834" w:hanging="360"/>
      </w:pPr>
      <w:rPr>
        <w:rFonts w:ascii="Courier New" w:hAnsi="Courier New" w:cs="Courier New" w:hint="default"/>
      </w:rPr>
    </w:lvl>
    <w:lvl w:ilvl="8" w:tplc="04150005" w:tentative="1">
      <w:start w:val="1"/>
      <w:numFmt w:val="bullet"/>
      <w:lvlText w:val=""/>
      <w:lvlJc w:val="left"/>
      <w:pPr>
        <w:ind w:left="6554" w:hanging="360"/>
      </w:pPr>
      <w:rPr>
        <w:rFonts w:ascii="Wingdings" w:hAnsi="Wingdings" w:hint="default"/>
      </w:rPr>
    </w:lvl>
  </w:abstractNum>
  <w:num w:numId="1">
    <w:abstractNumId w:val="11"/>
  </w:num>
  <w:num w:numId="2">
    <w:abstractNumId w:val="6"/>
  </w:num>
  <w:num w:numId="3">
    <w:abstractNumId w:val="7"/>
  </w:num>
  <w:num w:numId="4">
    <w:abstractNumId w:val="2"/>
  </w:num>
  <w:num w:numId="5">
    <w:abstractNumId w:val="4"/>
  </w:num>
  <w:num w:numId="6">
    <w:abstractNumId w:val="0"/>
  </w:num>
  <w:num w:numId="7">
    <w:abstractNumId w:val="8"/>
  </w:num>
  <w:num w:numId="8">
    <w:abstractNumId w:val="1"/>
  </w:num>
  <w:num w:numId="9">
    <w:abstractNumId w:val="9"/>
  </w:num>
  <w:num w:numId="10">
    <w:abstractNumId w:val="10"/>
  </w:num>
  <w:num w:numId="11">
    <w:abstractNumId w:val="12"/>
  </w:num>
  <w:num w:numId="12">
    <w:abstractNumId w:val="3"/>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62E"/>
    <w:rsid w:val="001109EB"/>
    <w:rsid w:val="00116724"/>
    <w:rsid w:val="0016662E"/>
    <w:rsid w:val="00215496"/>
    <w:rsid w:val="002D330A"/>
    <w:rsid w:val="00380665"/>
    <w:rsid w:val="00757665"/>
    <w:rsid w:val="00811C7F"/>
    <w:rsid w:val="009037D5"/>
    <w:rsid w:val="00980664"/>
    <w:rsid w:val="00B25E31"/>
    <w:rsid w:val="00B87AA3"/>
    <w:rsid w:val="00BF7A22"/>
    <w:rsid w:val="00C0193A"/>
    <w:rsid w:val="00E80A31"/>
    <w:rsid w:val="00EF3081"/>
    <w:rsid w:val="00F2797E"/>
    <w:rsid w:val="00FC21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6BA5"/>
  <w15:docId w15:val="{6A89B26A-1085-4FC1-B647-FE6C88E7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9"/>
        <w:szCs w:val="19"/>
        <w:lang w:val="pl-PL" w:eastAsia="pl-PL" w:bidi="ar-SA"/>
      </w:rPr>
    </w:rPrDefault>
    <w:pPrDefault>
      <w:pPr>
        <w:spacing w:after="5" w:line="271" w:lineRule="auto"/>
        <w:ind w:left="84"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pBdr>
        <w:top w:val="nil"/>
        <w:left w:val="nil"/>
        <w:bottom w:val="nil"/>
        <w:right w:val="nil"/>
        <w:between w:val="nil"/>
      </w:pBdr>
      <w:spacing w:after="21" w:line="259" w:lineRule="auto"/>
      <w:ind w:left="78"/>
      <w:jc w:val="center"/>
      <w:outlineLvl w:val="0"/>
    </w:pPr>
    <w:rPr>
      <w:b/>
      <w:color w:val="000000"/>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E80A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0A31"/>
    <w:rPr>
      <w:rFonts w:ascii="Segoe UI" w:hAnsi="Segoe UI" w:cs="Segoe UI"/>
      <w:sz w:val="18"/>
      <w:szCs w:val="18"/>
    </w:rPr>
  </w:style>
  <w:style w:type="character" w:styleId="Hipercze">
    <w:name w:val="Hyperlink"/>
    <w:basedOn w:val="Domylnaczcionkaakapitu"/>
    <w:uiPriority w:val="99"/>
    <w:semiHidden/>
    <w:unhideWhenUsed/>
    <w:rsid w:val="00116724"/>
    <w:rPr>
      <w:color w:val="0000FF"/>
      <w:u w:val="single"/>
    </w:rPr>
  </w:style>
  <w:style w:type="paragraph" w:styleId="Akapitzlist">
    <w:name w:val="List Paragraph"/>
    <w:basedOn w:val="Normalny"/>
    <w:uiPriority w:val="34"/>
    <w:qFormat/>
    <w:rsid w:val="00757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158202">
      <w:bodyDiv w:val="1"/>
      <w:marLeft w:val="0"/>
      <w:marRight w:val="0"/>
      <w:marTop w:val="0"/>
      <w:marBottom w:val="0"/>
      <w:divBdr>
        <w:top w:val="none" w:sz="0" w:space="0" w:color="auto"/>
        <w:left w:val="none" w:sz="0" w:space="0" w:color="auto"/>
        <w:bottom w:val="none" w:sz="0" w:space="0" w:color="auto"/>
        <w:right w:val="none" w:sz="0" w:space="0" w:color="auto"/>
      </w:divBdr>
    </w:div>
    <w:div w:id="198600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560</Words>
  <Characters>3364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Stanisława Pietrzyk-Leonowicz</cp:lastModifiedBy>
  <cp:revision>3</cp:revision>
  <dcterms:created xsi:type="dcterms:W3CDTF">2025-08-05T06:34:00Z</dcterms:created>
  <dcterms:modified xsi:type="dcterms:W3CDTF">2025-08-05T06:34:00Z</dcterms:modified>
</cp:coreProperties>
</file>